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-352425</wp:posOffset>
            </wp:positionV>
            <wp:extent cx="4714875" cy="3267075"/>
            <wp:effectExtent l="19050" t="0" r="9525" b="0"/>
            <wp:wrapTight wrapText="bothSides">
              <wp:wrapPolygon edited="0">
                <wp:start x="-87" y="0"/>
                <wp:lineTo x="-87" y="21537"/>
                <wp:lineTo x="21644" y="21537"/>
                <wp:lineTo x="21644" y="0"/>
                <wp:lineTo x="-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87C">
        <w:rPr>
          <w:sz w:val="40"/>
          <w:szCs w:val="40"/>
        </w:rPr>
        <w:t xml:space="preserve">DDN Day #131  </w:t>
      </w:r>
    </w:p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 xml:space="preserve"> 3/27/12</w:t>
      </w:r>
    </w:p>
    <w:p w:rsidR="006A487C" w:rsidRDefault="006A487C" w:rsidP="006A487C">
      <w:pPr>
        <w:pStyle w:val="NoSpacing"/>
        <w:rPr>
          <w:sz w:val="48"/>
          <w:szCs w:val="48"/>
        </w:rPr>
      </w:pPr>
    </w:p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 xml:space="preserve">1. Which has a longer </w:t>
      </w:r>
      <w:proofErr w:type="gramStart"/>
      <w:r w:rsidRPr="006A487C">
        <w:rPr>
          <w:sz w:val="40"/>
          <w:szCs w:val="40"/>
        </w:rPr>
        <w:t>wavelength:</w:t>
      </w:r>
      <w:proofErr w:type="gramEnd"/>
    </w:p>
    <w:p w:rsidR="006A487C" w:rsidRDefault="006A487C" w:rsidP="006A487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</w:t>
      </w:r>
      <w:r w:rsidRPr="006A487C">
        <w:rPr>
          <w:sz w:val="40"/>
          <w:szCs w:val="40"/>
        </w:rPr>
        <w:t>adio waves or ultraviolet waves?</w:t>
      </w:r>
    </w:p>
    <w:p w:rsidR="006A487C" w:rsidRDefault="006A487C" w:rsidP="006A487C">
      <w:pPr>
        <w:pStyle w:val="NoSpacing"/>
        <w:rPr>
          <w:sz w:val="40"/>
          <w:szCs w:val="40"/>
        </w:rPr>
      </w:pPr>
    </w:p>
    <w:p w:rsidR="006A487C" w:rsidRDefault="006A487C" w:rsidP="006A487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2. Which has a higher </w:t>
      </w:r>
      <w:proofErr w:type="gramStart"/>
      <w:r>
        <w:rPr>
          <w:sz w:val="40"/>
          <w:szCs w:val="40"/>
        </w:rPr>
        <w:t>frequency:</w:t>
      </w:r>
      <w:proofErr w:type="gramEnd"/>
    </w:p>
    <w:p w:rsidR="006A487C" w:rsidRDefault="006A487C" w:rsidP="006A487C">
      <w:pPr>
        <w:pStyle w:val="NoSpacing"/>
        <w:rPr>
          <w:sz w:val="48"/>
          <w:szCs w:val="48"/>
        </w:rPr>
      </w:pPr>
      <w:proofErr w:type="gramStart"/>
      <w:r>
        <w:rPr>
          <w:sz w:val="40"/>
          <w:szCs w:val="40"/>
        </w:rPr>
        <w:t>Infrared waves or x-rays?</w:t>
      </w:r>
      <w:proofErr w:type="gramEnd"/>
    </w:p>
    <w:p w:rsidR="006A487C" w:rsidRPr="006A487C" w:rsidRDefault="006A487C" w:rsidP="006A487C">
      <w:pPr>
        <w:pStyle w:val="NoSpacing"/>
        <w:rPr>
          <w:sz w:val="40"/>
          <w:szCs w:val="40"/>
        </w:rPr>
      </w:pPr>
    </w:p>
    <w:p w:rsidR="00CB63C9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>3. W</w:t>
      </w:r>
      <w:r w:rsidR="00CB63C9" w:rsidRPr="006A487C">
        <w:rPr>
          <w:sz w:val="40"/>
          <w:szCs w:val="40"/>
        </w:rPr>
        <w:t xml:space="preserve">hich has more energy: </w:t>
      </w:r>
      <w:r w:rsidRPr="006A487C">
        <w:rPr>
          <w:sz w:val="40"/>
          <w:szCs w:val="40"/>
        </w:rPr>
        <w:t>r</w:t>
      </w:r>
      <w:r w:rsidR="00CB63C9" w:rsidRPr="006A487C">
        <w:rPr>
          <w:sz w:val="40"/>
          <w:szCs w:val="40"/>
        </w:rPr>
        <w:t xml:space="preserve">ed waves or blue waves? </w:t>
      </w:r>
    </w:p>
    <w:p w:rsidR="00CB63C9" w:rsidRPr="00CB63C9" w:rsidRDefault="00CB63C9" w:rsidP="006A487C">
      <w:pPr>
        <w:pStyle w:val="NoSpacing"/>
        <w:rPr>
          <w:sz w:val="48"/>
          <w:szCs w:val="48"/>
        </w:rPr>
      </w:pPr>
    </w:p>
    <w:sectPr w:rsidR="00CB63C9" w:rsidRPr="00CB63C9" w:rsidSect="006A4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3C9"/>
    <w:rsid w:val="006A487C"/>
    <w:rsid w:val="00976C21"/>
    <w:rsid w:val="00B54B72"/>
    <w:rsid w:val="00C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Your Company Name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2012-03-27T01:39:00Z</dcterms:created>
  <dcterms:modified xsi:type="dcterms:W3CDTF">2012-03-27T01:39:00Z</dcterms:modified>
</cp:coreProperties>
</file>